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660" w:rsidRDefault="00593660" w:rsidP="0059366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593660">
        <w:rPr>
          <w:rFonts w:ascii="Liberation Serif" w:hAnsi="Liberation Serif" w:cs="Liberation Serif"/>
          <w:sz w:val="28"/>
          <w:szCs w:val="28"/>
        </w:rPr>
        <w:t>Диспансеризация проводится для раннего обнаружения болезней, в том числе злокачественных опухолей.</w:t>
      </w:r>
    </w:p>
    <w:p w:rsidR="00593660" w:rsidRPr="00593660" w:rsidRDefault="00593660" w:rsidP="0059366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593660">
        <w:rPr>
          <w:rFonts w:ascii="Liberation Serif" w:hAnsi="Liberation Serif" w:cs="Liberation Serif"/>
          <w:sz w:val="28"/>
          <w:szCs w:val="28"/>
        </w:rPr>
        <w:t>Что включает в себя диспансеризация?</w:t>
      </w:r>
    </w:p>
    <w:p w:rsidR="00593660" w:rsidRPr="00593660" w:rsidRDefault="00593660" w:rsidP="0059366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593660">
        <w:rPr>
          <w:rFonts w:ascii="Liberation Serif" w:hAnsi="Liberation Serif" w:cs="Liberation Serif"/>
          <w:sz w:val="28"/>
          <w:szCs w:val="28"/>
        </w:rPr>
        <w:t>1. Общий анализ крови – выявление воспалительных процессов, инфекции в организме и анемии.</w:t>
      </w:r>
    </w:p>
    <w:p w:rsidR="00593660" w:rsidRPr="00593660" w:rsidRDefault="00593660" w:rsidP="0059366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593660">
        <w:rPr>
          <w:rFonts w:ascii="Liberation Serif" w:hAnsi="Liberation Serif" w:cs="Liberation Serif"/>
          <w:sz w:val="28"/>
          <w:szCs w:val="28"/>
        </w:rPr>
        <w:t xml:space="preserve">2. </w:t>
      </w:r>
      <w:proofErr w:type="spellStart"/>
      <w:r w:rsidRPr="00593660">
        <w:rPr>
          <w:rFonts w:ascii="Liberation Serif" w:hAnsi="Liberation Serif" w:cs="Liberation Serif"/>
          <w:sz w:val="28"/>
          <w:szCs w:val="28"/>
        </w:rPr>
        <w:t>Дерматоскопия</w:t>
      </w:r>
      <w:proofErr w:type="spellEnd"/>
      <w:r w:rsidRPr="00593660">
        <w:rPr>
          <w:rFonts w:ascii="Liberation Serif" w:hAnsi="Liberation Serif" w:cs="Liberation Serif"/>
          <w:sz w:val="28"/>
          <w:szCs w:val="28"/>
        </w:rPr>
        <w:t xml:space="preserve"> - осмотр кожи под увеличением на выявление рака кожи.</w:t>
      </w:r>
    </w:p>
    <w:p w:rsidR="00593660" w:rsidRPr="00593660" w:rsidRDefault="00593660" w:rsidP="0059366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593660">
        <w:rPr>
          <w:rFonts w:ascii="Liberation Serif" w:hAnsi="Liberation Serif" w:cs="Liberation Serif"/>
          <w:sz w:val="28"/>
          <w:szCs w:val="28"/>
        </w:rPr>
        <w:t>3. Исследование кала на скрытую кровь - диагностика рака кишечника (в 40-60 лет 1 раз в 2 года, 65-75 лет - ежегодно).</w:t>
      </w:r>
    </w:p>
    <w:p w:rsidR="00593660" w:rsidRPr="00593660" w:rsidRDefault="00593660" w:rsidP="0059366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593660">
        <w:rPr>
          <w:rFonts w:ascii="Liberation Serif" w:hAnsi="Liberation Serif" w:cs="Liberation Serif"/>
          <w:sz w:val="28"/>
          <w:szCs w:val="28"/>
        </w:rPr>
        <w:t>4. Гастроскопия - осмотр пищевода, желудка и двенадцатиперстной кишки - на выявление рака желудка и пищевода, заболеваний желудка (в 45 лет).</w:t>
      </w:r>
    </w:p>
    <w:p w:rsidR="00593660" w:rsidRPr="00593660" w:rsidRDefault="00593660" w:rsidP="0059366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593660">
        <w:rPr>
          <w:rFonts w:ascii="Liberation Serif" w:hAnsi="Liberation Serif" w:cs="Liberation Serif"/>
          <w:sz w:val="28"/>
          <w:szCs w:val="28"/>
        </w:rPr>
        <w:t xml:space="preserve">5. Осмотр гинеколога с взятием мазка на </w:t>
      </w:r>
      <w:proofErr w:type="spellStart"/>
      <w:r w:rsidRPr="00593660">
        <w:rPr>
          <w:rFonts w:ascii="Liberation Serif" w:hAnsi="Liberation Serif" w:cs="Liberation Serif"/>
          <w:sz w:val="28"/>
          <w:szCs w:val="28"/>
        </w:rPr>
        <w:t>онкоцитологию</w:t>
      </w:r>
      <w:proofErr w:type="spellEnd"/>
      <w:r w:rsidRPr="00593660">
        <w:rPr>
          <w:rFonts w:ascii="Liberation Serif" w:hAnsi="Liberation Serif" w:cs="Liberation Serif"/>
          <w:sz w:val="28"/>
          <w:szCs w:val="28"/>
        </w:rPr>
        <w:t xml:space="preserve"> (с 18 до 75 лет) и маммография (с 40 до 75 лет) - выявление онкологических заболеваний женских половых органов и рака молочных желез.</w:t>
      </w:r>
    </w:p>
    <w:p w:rsidR="00593660" w:rsidRPr="00593660" w:rsidRDefault="00593660" w:rsidP="0059366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593660">
        <w:rPr>
          <w:rFonts w:ascii="Liberation Serif" w:hAnsi="Liberation Serif" w:cs="Liberation Serif"/>
          <w:sz w:val="28"/>
          <w:szCs w:val="28"/>
        </w:rPr>
        <w:t>6. Обследование на простат-специфический антиген (ПСА) в крови – выявление рака простаты (в 45, 50, 60, 64 года).</w:t>
      </w:r>
    </w:p>
    <w:p w:rsidR="00593660" w:rsidRPr="00593660" w:rsidRDefault="00593660" w:rsidP="0059366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593660">
        <w:rPr>
          <w:rFonts w:ascii="Liberation Serif" w:hAnsi="Liberation Serif" w:cs="Liberation Serif"/>
          <w:sz w:val="28"/>
          <w:szCs w:val="28"/>
        </w:rPr>
        <w:t>7. Флюорография – выявление рака легкого, туберкулеза.</w:t>
      </w:r>
    </w:p>
    <w:p w:rsidR="00593660" w:rsidRPr="00593660" w:rsidRDefault="00593660" w:rsidP="0059366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593660">
        <w:rPr>
          <w:rFonts w:ascii="Liberation Serif" w:hAnsi="Liberation Serif" w:cs="Liberation Serif"/>
          <w:sz w:val="28"/>
          <w:szCs w:val="28"/>
        </w:rPr>
        <w:t>8. Определение уровня холестерина в крови, измерение артериального давления, ЭКГ - выявление заболеваний сердечно-сосудистой системы.</w:t>
      </w:r>
    </w:p>
    <w:p w:rsidR="00593660" w:rsidRPr="00593660" w:rsidRDefault="00593660" w:rsidP="0059366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593660">
        <w:rPr>
          <w:rFonts w:ascii="Liberation Serif" w:hAnsi="Liberation Serif" w:cs="Liberation Serif"/>
          <w:sz w:val="28"/>
          <w:szCs w:val="28"/>
        </w:rPr>
        <w:t>9. Определение уровня и глюкозы в крови – выявление сахарного диабета.</w:t>
      </w:r>
    </w:p>
    <w:p w:rsidR="00593660" w:rsidRDefault="00593660" w:rsidP="0059366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593660">
        <w:rPr>
          <w:rFonts w:ascii="Liberation Serif" w:hAnsi="Liberation Serif" w:cs="Liberation Serif"/>
          <w:sz w:val="28"/>
          <w:szCs w:val="28"/>
        </w:rPr>
        <w:t>10. Измерение внутриглазного давления - выявление глаукомы (заболева</w:t>
      </w:r>
      <w:r>
        <w:rPr>
          <w:rFonts w:ascii="Liberation Serif" w:hAnsi="Liberation Serif" w:cs="Liberation Serif"/>
          <w:sz w:val="28"/>
          <w:szCs w:val="28"/>
        </w:rPr>
        <w:t>ние приводит к полной слепоте).</w:t>
      </w:r>
    </w:p>
    <w:p w:rsidR="00593660" w:rsidRPr="00593660" w:rsidRDefault="00593660" w:rsidP="0059366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593660">
        <w:rPr>
          <w:rFonts w:ascii="Liberation Serif" w:hAnsi="Liberation Serif" w:cs="Liberation Serif"/>
          <w:sz w:val="28"/>
          <w:szCs w:val="28"/>
        </w:rPr>
        <w:t>Где пройти?</w:t>
      </w:r>
    </w:p>
    <w:p w:rsidR="00593660" w:rsidRDefault="00593660" w:rsidP="0059366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593660">
        <w:rPr>
          <w:rFonts w:ascii="Liberation Serif" w:hAnsi="Liberation Serif" w:cs="Liberation Serif"/>
          <w:sz w:val="28"/>
          <w:szCs w:val="28"/>
        </w:rPr>
        <w:t xml:space="preserve">В поликлинике по месту жительства. Медики Свердловской области ждут вас на осмотр в будни с 8-00 до 20-00 по субботам с 9-00 до 15-00. </w:t>
      </w:r>
      <w:r>
        <w:rPr>
          <w:rFonts w:ascii="Liberation Serif" w:hAnsi="Liberation Serif" w:cs="Liberation Serif"/>
          <w:sz w:val="28"/>
          <w:szCs w:val="28"/>
        </w:rPr>
        <w:t>Нужны лишь паспорт и полис ОМС.</w:t>
      </w:r>
    </w:p>
    <w:p w:rsidR="00133665" w:rsidRPr="00593660" w:rsidRDefault="00593660" w:rsidP="0059366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593660">
        <w:rPr>
          <w:rFonts w:ascii="Liberation Serif" w:hAnsi="Liberation Serif" w:cs="Liberation Serif"/>
          <w:sz w:val="28"/>
          <w:szCs w:val="28"/>
        </w:rPr>
        <w:t>Кому проходить диспансеризацию: взрослым от 18 до 39 лет 1 раз в 3 года, а с 40 лет обследование проводится ежегодно.</w:t>
      </w:r>
    </w:p>
    <w:sectPr w:rsidR="00133665" w:rsidRPr="0059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660"/>
    <w:rsid w:val="00133665"/>
    <w:rsid w:val="00562F95"/>
    <w:rsid w:val="0059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1B8B5-8425-45CB-B496-0BCB6AF2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2024-02-19T08:03:00Z</dcterms:created>
  <dcterms:modified xsi:type="dcterms:W3CDTF">2024-02-19T08:05:00Z</dcterms:modified>
</cp:coreProperties>
</file>