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06CA4" w:rsidTr="00006CA4">
        <w:tc>
          <w:tcPr>
            <w:tcW w:w="3969" w:type="dxa"/>
          </w:tcPr>
          <w:p w:rsidR="00006CA4" w:rsidRDefault="00006CA4" w:rsidP="00006CA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1 </w:t>
            </w:r>
          </w:p>
          <w:p w:rsidR="00006CA4" w:rsidRDefault="00006CA4" w:rsidP="00006CA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CA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 Порядку                                                                                                          проведения мероприятий по родительскому контролю за организацией питания обучающихся в МБОУ СОШ № 1</w:t>
            </w:r>
          </w:p>
        </w:tc>
      </w:tr>
    </w:tbl>
    <w:p w:rsidR="000065C9" w:rsidRPr="000F106E" w:rsidRDefault="00F305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F106E">
        <w:rPr>
          <w:lang w:val="ru-RU"/>
        </w:rPr>
        <w:br/>
      </w:r>
      <w:r w:rsid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общеобразовательное учреждение 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0F106E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065C9" w:rsidRDefault="000065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0F106E" w:rsidRPr="00897AE8" w:rsidTr="000F106E">
        <w:tc>
          <w:tcPr>
            <w:tcW w:w="4621" w:type="dxa"/>
          </w:tcPr>
          <w:p w:rsidR="000F106E" w:rsidRDefault="000F10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0F106E" w:rsidRDefault="00006CA4" w:rsidP="00006CA4">
            <w:pPr>
              <w:spacing w:beforeAutospacing="0" w:afterAutospacing="0"/>
              <w:ind w:left="1475" w:right="-45" w:hanging="14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СОШ № 1</w:t>
            </w:r>
          </w:p>
          <w:p w:rsidR="000F106E" w:rsidRDefault="000F106E" w:rsidP="000F106E">
            <w:pPr>
              <w:spacing w:beforeAutospacing="0" w:afterAutospacing="0"/>
              <w:ind w:left="1475" w:right="1230" w:hanging="14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 Паньшиной</w:t>
            </w:r>
          </w:p>
        </w:tc>
      </w:tr>
    </w:tbl>
    <w:p w:rsidR="000065C9" w:rsidRPr="000F106E" w:rsidRDefault="00F30561" w:rsidP="000F10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0F106E">
        <w:rPr>
          <w:lang w:val="ru-RU"/>
        </w:rPr>
        <w:br/>
      </w:r>
      <w:r w:rsidRPr="000F1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посещение помещений для приема пищи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7"/>
        <w:gridCol w:w="4110"/>
      </w:tblGrid>
      <w:tr w:rsidR="00006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F305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0F10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  <w:tr w:rsidR="00006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F3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(день и конкретная перемена)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0F10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006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F3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номер </w:t>
            </w:r>
            <w:proofErr w:type="gramStart"/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телефона,</w:t>
            </w:r>
            <w:r w:rsidRPr="000F106E">
              <w:rPr>
                <w:lang w:val="ru-RU"/>
              </w:rPr>
              <w:br/>
            </w:r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proofErr w:type="gramEnd"/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электронной почты заявителя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0F106E" w:rsidP="000F1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0F106E" w:rsidRPr="000F106E" w:rsidRDefault="000F106E" w:rsidP="000F1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006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F305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 (причина) посещения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0F10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0065C9" w:rsidRPr="000F10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0F106E" w:rsidRDefault="00F30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и класс обучающегося, в интересах которого действует родитель (законный представитель)</w:t>
            </w:r>
            <w:r w:rsidRPr="000F10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0F106E" w:rsidP="000F1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0F106E" w:rsidRPr="000F106E" w:rsidRDefault="000F106E" w:rsidP="000F106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</w:tc>
      </w:tr>
    </w:tbl>
    <w:p w:rsidR="000065C9" w:rsidRPr="000F106E" w:rsidRDefault="00F305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>К заявке прилагаю:</w:t>
      </w:r>
    </w:p>
    <w:p w:rsidR="000065C9" w:rsidRPr="000F106E" w:rsidRDefault="00F30561" w:rsidP="000F10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1. Копию личной медицинской книжки с результатами обследования для работы в организациях, деятельность которых связана с воспитанием и обучением детей на </w:t>
      </w:r>
      <w:r w:rsidR="000F106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 л., в 1 экз.;</w:t>
      </w:r>
    </w:p>
    <w:p w:rsidR="000065C9" w:rsidRPr="000F106E" w:rsidRDefault="00F30561" w:rsidP="000F10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>2. Копию сертификата о вакцинировании против</w:t>
      </w:r>
      <w:r w:rsidR="0094754E">
        <w:rPr>
          <w:rFonts w:hAnsi="Times New Roman" w:cs="Times New Roman"/>
          <w:color w:val="000000"/>
          <w:sz w:val="24"/>
          <w:szCs w:val="24"/>
          <w:lang w:val="ru-RU"/>
        </w:rPr>
        <w:t>/перенесенном заболевании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-19 на </w:t>
      </w:r>
      <w:r w:rsidR="000F106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 л., в 1 экз.</w:t>
      </w:r>
    </w:p>
    <w:p w:rsidR="000065C9" w:rsidRPr="000F106E" w:rsidRDefault="00F305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Я, обязуюсь соблюдать требования Порядка проведения мероприятий по родительскому контролю за организацией питания обучающихся в МБОУ </w:t>
      </w:r>
      <w:r w:rsidR="0090218F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Pr="000F106E">
        <w:rPr>
          <w:rFonts w:hAnsi="Times New Roman" w:cs="Times New Roman"/>
          <w:color w:val="000000"/>
          <w:sz w:val="24"/>
          <w:szCs w:val="24"/>
          <w:lang w:val="ru-RU"/>
        </w:rPr>
        <w:t xml:space="preserve"> 1, а также доступа комиссии и родителей (законных представителей) обучающихся в помещения для приёма пищи: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3270"/>
        <w:gridCol w:w="156"/>
      </w:tblGrid>
      <w:tr w:rsidR="000065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Pr="00775C3E" w:rsidRDefault="00775C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775C3E" w:rsidP="00775C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5C9" w:rsidRDefault="000065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75C3E" w:rsidRDefault="00775C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65C9" w:rsidRDefault="00F30561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 w:rsidR="000F106E"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0065C9" w:rsidRPr="00775C3E" w:rsidRDefault="00F30561" w:rsidP="00775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Cs w:val="24"/>
          <w:lang w:val="ru-RU"/>
        </w:rPr>
      </w:pPr>
      <w:r w:rsidRPr="00775C3E">
        <w:rPr>
          <w:rFonts w:hAnsi="Times New Roman" w:cs="Times New Roman"/>
          <w:color w:val="000000"/>
          <w:sz w:val="18"/>
          <w:szCs w:val="19"/>
          <w:vertAlign w:val="superscript"/>
          <w:lang w:val="ru-RU"/>
        </w:rPr>
        <w:t>1</w:t>
      </w:r>
      <w:r w:rsidRPr="00775C3E">
        <w:rPr>
          <w:rFonts w:hAnsi="Times New Roman" w:cs="Times New Roman"/>
          <w:color w:val="000000"/>
          <w:szCs w:val="24"/>
          <w:lang w:val="ru-RU"/>
        </w:rPr>
        <w:t xml:space="preserve"> Заявка принимается только в случае указания всех обязательных сведений</w:t>
      </w:r>
    </w:p>
    <w:p w:rsidR="000065C9" w:rsidRPr="00775C3E" w:rsidRDefault="00F30561" w:rsidP="00775C3E">
      <w:pPr>
        <w:spacing w:before="0" w:beforeAutospacing="0" w:after="0" w:afterAutospacing="0"/>
        <w:jc w:val="both"/>
        <w:rPr>
          <w:rFonts w:hAnsi="Times New Roman" w:cs="Times New Roman"/>
          <w:color w:val="000000"/>
          <w:szCs w:val="24"/>
          <w:lang w:val="ru-RU"/>
        </w:rPr>
      </w:pPr>
      <w:r w:rsidRPr="00775C3E">
        <w:rPr>
          <w:rFonts w:hAnsi="Times New Roman" w:cs="Times New Roman"/>
          <w:color w:val="000000"/>
          <w:sz w:val="18"/>
          <w:szCs w:val="19"/>
          <w:vertAlign w:val="superscript"/>
          <w:lang w:val="ru-RU"/>
        </w:rPr>
        <w:t>2</w:t>
      </w:r>
      <w:r w:rsidRPr="00775C3E">
        <w:rPr>
          <w:rFonts w:hAnsi="Times New Roman" w:cs="Times New Roman"/>
          <w:color w:val="000000"/>
          <w:szCs w:val="24"/>
          <w:lang w:val="ru-RU"/>
        </w:rPr>
        <w:t xml:space="preserve"> Сведения указываются родителем (законным представителей) при индивидуальном посещении помещений для приема пищи</w:t>
      </w:r>
    </w:p>
    <w:sectPr w:rsidR="000065C9" w:rsidRPr="00775C3E" w:rsidSect="00897AE8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5C9"/>
    <w:rsid w:val="00006CA4"/>
    <w:rsid w:val="000F106E"/>
    <w:rsid w:val="002D33B1"/>
    <w:rsid w:val="002D3591"/>
    <w:rsid w:val="003514A0"/>
    <w:rsid w:val="004F7E17"/>
    <w:rsid w:val="005A05CE"/>
    <w:rsid w:val="00653AF6"/>
    <w:rsid w:val="00775C3E"/>
    <w:rsid w:val="00897AE8"/>
    <w:rsid w:val="0090218F"/>
    <w:rsid w:val="0094754E"/>
    <w:rsid w:val="00B73A5A"/>
    <w:rsid w:val="00E438A1"/>
    <w:rsid w:val="00F01E19"/>
    <w:rsid w:val="00F3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409F-9369-490F-BD11-9FCCC10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106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А.В.</dc:creator>
  <dc:description>Подготовлено экспертами Актион-МЦФЭР</dc:description>
  <cp:lastModifiedBy>Преподаватель</cp:lastModifiedBy>
  <cp:revision>10</cp:revision>
  <dcterms:created xsi:type="dcterms:W3CDTF">2022-02-16T06:21:00Z</dcterms:created>
  <dcterms:modified xsi:type="dcterms:W3CDTF">2022-09-30T06:47:00Z</dcterms:modified>
</cp:coreProperties>
</file>