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DD" w:rsidRPr="00892CBF" w:rsidRDefault="00AC4FDD" w:rsidP="00AC4FDD">
      <w:pPr>
        <w:jc w:val="center"/>
        <w:rPr>
          <w:b/>
          <w:sz w:val="32"/>
          <w:szCs w:val="32"/>
        </w:rPr>
      </w:pPr>
      <w:r w:rsidRPr="00892CBF">
        <w:rPr>
          <w:b/>
          <w:sz w:val="32"/>
          <w:szCs w:val="32"/>
        </w:rPr>
        <w:t>Протокол</w:t>
      </w:r>
    </w:p>
    <w:p w:rsidR="00AC4FDD" w:rsidRPr="00892CBF" w:rsidRDefault="00AC4FDD" w:rsidP="00AC4FDD">
      <w:pPr>
        <w:jc w:val="center"/>
        <w:rPr>
          <w:b/>
          <w:sz w:val="32"/>
          <w:szCs w:val="32"/>
        </w:rPr>
      </w:pPr>
      <w:r w:rsidRPr="00892CBF">
        <w:rPr>
          <w:b/>
          <w:sz w:val="32"/>
          <w:szCs w:val="32"/>
        </w:rPr>
        <w:t>Муниципального конкурса для обучающихся начальной школы</w:t>
      </w:r>
    </w:p>
    <w:p w:rsidR="00AC4FDD" w:rsidRPr="00892CBF" w:rsidRDefault="00AC4FDD" w:rsidP="00AC4FDD">
      <w:pPr>
        <w:jc w:val="center"/>
        <w:rPr>
          <w:b/>
          <w:sz w:val="32"/>
          <w:szCs w:val="32"/>
        </w:rPr>
      </w:pPr>
      <w:r w:rsidRPr="00892CBF">
        <w:rPr>
          <w:b/>
          <w:sz w:val="32"/>
          <w:szCs w:val="32"/>
        </w:rPr>
        <w:t>Всероссийский фестиваль</w:t>
      </w:r>
    </w:p>
    <w:p w:rsidR="00AC4FDD" w:rsidRPr="001D2B8F" w:rsidRDefault="00AC4FDD" w:rsidP="00AC4FDD">
      <w:pPr>
        <w:jc w:val="center"/>
        <w:rPr>
          <w:b/>
          <w:sz w:val="36"/>
          <w:szCs w:val="36"/>
        </w:rPr>
      </w:pPr>
      <w:r w:rsidRPr="00892CBF">
        <w:rPr>
          <w:b/>
          <w:sz w:val="32"/>
          <w:szCs w:val="32"/>
        </w:rPr>
        <w:t>«Весёлые старты - 2019</w:t>
      </w:r>
      <w:r w:rsidRPr="001D2B8F">
        <w:rPr>
          <w:b/>
          <w:sz w:val="36"/>
          <w:szCs w:val="36"/>
        </w:rPr>
        <w:t>»</w:t>
      </w:r>
      <w:bookmarkStart w:id="0" w:name="_GoBack"/>
      <w:bookmarkEnd w:id="0"/>
    </w:p>
    <w:p w:rsidR="00AC4FDD" w:rsidRDefault="00AC4FDD" w:rsidP="00AC4FDD"/>
    <w:p w:rsidR="00AC4FDD" w:rsidRPr="00892CBF" w:rsidRDefault="00AC4FDD" w:rsidP="00AC4FDD">
      <w:pPr>
        <w:rPr>
          <w:b/>
          <w:sz w:val="28"/>
          <w:szCs w:val="28"/>
        </w:rPr>
      </w:pPr>
      <w:r w:rsidRPr="00892CBF">
        <w:rPr>
          <w:b/>
          <w:sz w:val="28"/>
          <w:szCs w:val="28"/>
        </w:rPr>
        <w:t xml:space="preserve">Дата проведения: 09.02.2018г.                        </w:t>
      </w:r>
    </w:p>
    <w:p w:rsidR="00AC4FDD" w:rsidRDefault="00AC4FDD" w:rsidP="00AC4FDD"/>
    <w:tbl>
      <w:tblPr>
        <w:tblW w:w="15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119"/>
        <w:gridCol w:w="997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0"/>
        <w:gridCol w:w="1070"/>
      </w:tblGrid>
      <w:tr w:rsidR="00AC4FDD" w:rsidTr="00EE5C8B">
        <w:trPr>
          <w:trHeight w:val="498"/>
          <w:jc w:val="center"/>
        </w:trPr>
        <w:tc>
          <w:tcPr>
            <w:tcW w:w="2655" w:type="dxa"/>
            <w:gridSpan w:val="2"/>
            <w:vMerge w:val="restart"/>
            <w:shd w:val="clear" w:color="auto" w:fill="auto"/>
          </w:tcPr>
          <w:p w:rsidR="00AC4FDD" w:rsidRDefault="00AC4FDD" w:rsidP="00EE5C8B">
            <w:pPr>
              <w:jc w:val="center"/>
            </w:pPr>
          </w:p>
          <w:p w:rsidR="00AC4FDD" w:rsidRDefault="00AC4FDD" w:rsidP="00EE5C8B">
            <w:pPr>
              <w:jc w:val="center"/>
            </w:pPr>
          </w:p>
          <w:p w:rsidR="00AC4FDD" w:rsidRDefault="00AC4FDD" w:rsidP="00EE5C8B">
            <w:pPr>
              <w:jc w:val="center"/>
            </w:pPr>
            <w:r>
              <w:t>№ и название этапа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223D3E">
              <w:t>Школа №2</w:t>
            </w:r>
            <w: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367BD8">
              <w:rPr>
                <w:sz w:val="28"/>
                <w:szCs w:val="28"/>
              </w:rPr>
              <w:t>Школа №1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367BD8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367BD8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367BD8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 w:rsidRPr="00367BD8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>4</w:t>
            </w:r>
          </w:p>
        </w:tc>
      </w:tr>
      <w:tr w:rsidR="00AC4FDD" w:rsidTr="00EE5C8B">
        <w:trPr>
          <w:trHeight w:val="450"/>
          <w:jc w:val="center"/>
        </w:trPr>
        <w:tc>
          <w:tcPr>
            <w:tcW w:w="2655" w:type="dxa"/>
            <w:gridSpan w:val="2"/>
            <w:vMerge/>
            <w:shd w:val="clear" w:color="auto" w:fill="auto"/>
          </w:tcPr>
          <w:p w:rsidR="00AC4FDD" w:rsidRDefault="00AC4FDD" w:rsidP="00EE5C8B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AC4FDD" w:rsidRPr="00223D3E" w:rsidRDefault="00AC4FDD" w:rsidP="00EE5C8B">
            <w:r>
              <w:t>время</w:t>
            </w:r>
          </w:p>
        </w:tc>
        <w:tc>
          <w:tcPr>
            <w:tcW w:w="992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t>время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t>время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t>время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t>время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070" w:type="dxa"/>
            <w:shd w:val="clear" w:color="auto" w:fill="auto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t>время</w:t>
            </w:r>
          </w:p>
        </w:tc>
        <w:tc>
          <w:tcPr>
            <w:tcW w:w="1070" w:type="dxa"/>
          </w:tcPr>
          <w:p w:rsidR="00AC4FDD" w:rsidRPr="00367BD8" w:rsidRDefault="00AC4FDD" w:rsidP="00EE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1.</w:t>
            </w:r>
          </w:p>
        </w:tc>
        <w:tc>
          <w:tcPr>
            <w:tcW w:w="2119" w:type="dxa"/>
            <w:shd w:val="clear" w:color="auto" w:fill="auto"/>
          </w:tcPr>
          <w:p w:rsidR="00AC4FDD" w:rsidRPr="001D2B8F" w:rsidRDefault="00AC4FDD" w:rsidP="00EE5C8B">
            <w:r>
              <w:t>«Змейка»</w:t>
            </w:r>
          </w:p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0.48.00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0.48.93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0.52.15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0.52.93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0.49.91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0.47.95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2.</w:t>
            </w:r>
          </w:p>
        </w:tc>
        <w:tc>
          <w:tcPr>
            <w:tcW w:w="2119" w:type="dxa"/>
            <w:shd w:val="clear" w:color="auto" w:fill="auto"/>
          </w:tcPr>
          <w:p w:rsidR="00AC4FDD" w:rsidRPr="001D2B8F" w:rsidRDefault="00AC4FDD" w:rsidP="00EE5C8B">
            <w:r>
              <w:t>«Баскетбол»</w:t>
            </w:r>
          </w:p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1.19.33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1.35.99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1.50.35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1.42.50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1.24.25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1.28.42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3.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«Самый меткий»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4.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«Пингвины»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1.11.28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1.33.15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1.32.36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1.42.40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1.37.38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1.06.98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5.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«Гимнастика»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1.10.93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1.14.62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1.17.83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1.26.08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1.21.09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1.15.12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6.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«Скакалка»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1.12.13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1.08.54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1.19.38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1.26.07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1.18.09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1.10.83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7.</w:t>
            </w:r>
          </w:p>
        </w:tc>
        <w:tc>
          <w:tcPr>
            <w:tcW w:w="2119" w:type="dxa"/>
            <w:shd w:val="clear" w:color="auto" w:fill="auto"/>
          </w:tcPr>
          <w:p w:rsidR="00AC4FDD" w:rsidRPr="001D2B8F" w:rsidRDefault="00AC4FDD" w:rsidP="00EE5C8B">
            <w:r>
              <w:t>«Передал – садись»</w:t>
            </w:r>
          </w:p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0.18.89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0.21.22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0.19.82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0.22.87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0.19.15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0.16.63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8.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«Сцепка вагонов»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0.54.13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0.57.86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0.56.04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0.58.88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0.56.75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0.56.05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</w:tr>
      <w:tr w:rsidR="00AC4FDD" w:rsidTr="00EE5C8B">
        <w:trPr>
          <w:jc w:val="center"/>
        </w:trPr>
        <w:tc>
          <w:tcPr>
            <w:tcW w:w="536" w:type="dxa"/>
            <w:shd w:val="clear" w:color="auto" w:fill="auto"/>
          </w:tcPr>
          <w:p w:rsidR="00AC4FDD" w:rsidRPr="001D2B8F" w:rsidRDefault="00AC4FDD" w:rsidP="00EE5C8B">
            <w:r w:rsidRPr="001D2B8F">
              <w:t>9.</w:t>
            </w:r>
          </w:p>
        </w:tc>
        <w:tc>
          <w:tcPr>
            <w:tcW w:w="2119" w:type="dxa"/>
            <w:shd w:val="clear" w:color="auto" w:fill="auto"/>
          </w:tcPr>
          <w:p w:rsidR="00AC4FDD" w:rsidRDefault="00AC4FDD" w:rsidP="00EE5C8B">
            <w:r>
              <w:t>«В связке»</w:t>
            </w:r>
          </w:p>
          <w:p w:rsidR="00AC4FDD" w:rsidRPr="001D2B8F" w:rsidRDefault="00AC4FDD" w:rsidP="00EE5C8B"/>
        </w:tc>
        <w:tc>
          <w:tcPr>
            <w:tcW w:w="997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0.40.94</w:t>
            </w:r>
          </w:p>
        </w:tc>
        <w:tc>
          <w:tcPr>
            <w:tcW w:w="992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0.45.19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0.43.59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0.55.83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0.44.51</w:t>
            </w:r>
          </w:p>
        </w:tc>
        <w:tc>
          <w:tcPr>
            <w:tcW w:w="1134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4</w:t>
            </w:r>
          </w:p>
        </w:tc>
        <w:tc>
          <w:tcPr>
            <w:tcW w:w="1070" w:type="dxa"/>
            <w:shd w:val="clear" w:color="auto" w:fill="auto"/>
          </w:tcPr>
          <w:p w:rsidR="00AC4FDD" w:rsidRDefault="00AC4FDD" w:rsidP="00EE5C8B">
            <w:pPr>
              <w:jc w:val="center"/>
            </w:pPr>
            <w:r>
              <w:t>0.38.73</w:t>
            </w:r>
          </w:p>
        </w:tc>
        <w:tc>
          <w:tcPr>
            <w:tcW w:w="1070" w:type="dxa"/>
          </w:tcPr>
          <w:p w:rsidR="00AC4FDD" w:rsidRDefault="00AC4FDD" w:rsidP="00EE5C8B">
            <w:pPr>
              <w:jc w:val="center"/>
            </w:pPr>
            <w:r>
              <w:t>1</w:t>
            </w:r>
          </w:p>
        </w:tc>
      </w:tr>
      <w:tr w:rsidR="00AC4FDD" w:rsidTr="00EE5C8B">
        <w:trPr>
          <w:jc w:val="center"/>
        </w:trPr>
        <w:tc>
          <w:tcPr>
            <w:tcW w:w="2655" w:type="dxa"/>
            <w:gridSpan w:val="2"/>
            <w:shd w:val="clear" w:color="auto" w:fill="auto"/>
          </w:tcPr>
          <w:p w:rsidR="00AC4FDD" w:rsidRPr="001D2B8F" w:rsidRDefault="00AC4FDD" w:rsidP="00EE5C8B">
            <w:r>
              <w:t>Количество очков</w:t>
            </w:r>
          </w:p>
        </w:tc>
        <w:tc>
          <w:tcPr>
            <w:tcW w:w="997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70" w:type="dxa"/>
            <w:shd w:val="clear" w:color="auto" w:fill="auto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AC4FDD" w:rsidRPr="00367BD8" w:rsidRDefault="00AC4FDD" w:rsidP="00EE5C8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C4FDD" w:rsidTr="00EE5C8B">
        <w:trPr>
          <w:jc w:val="center"/>
        </w:trPr>
        <w:tc>
          <w:tcPr>
            <w:tcW w:w="2655" w:type="dxa"/>
            <w:gridSpan w:val="2"/>
            <w:shd w:val="clear" w:color="auto" w:fill="auto"/>
          </w:tcPr>
          <w:p w:rsidR="00AC4FDD" w:rsidRPr="001D2B8F" w:rsidRDefault="00AC4FDD" w:rsidP="00EE5C8B">
            <w:pPr>
              <w:jc w:val="right"/>
            </w:pPr>
            <w:r w:rsidRPr="001D2B8F">
              <w:t>Место</w:t>
            </w:r>
          </w:p>
        </w:tc>
        <w:tc>
          <w:tcPr>
            <w:tcW w:w="997" w:type="dxa"/>
            <w:shd w:val="clear" w:color="auto" w:fill="auto"/>
          </w:tcPr>
          <w:p w:rsidR="00AC4FDD" w:rsidRPr="00233FE4" w:rsidRDefault="00AC4FDD" w:rsidP="00EE5C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b/>
              </w:rPr>
            </w:pPr>
            <w:r w:rsidRPr="00F36E02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4FDD" w:rsidRPr="00233FE4" w:rsidRDefault="00AC4FDD" w:rsidP="00EE5C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b/>
              </w:rPr>
            </w:pPr>
            <w:r w:rsidRPr="00F36E02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  <w:r w:rsidRPr="00F36E02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  <w:r w:rsidRPr="00F36E02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  <w:r w:rsidRPr="00F36E02">
              <w:rPr>
                <w:sz w:val="32"/>
                <w:szCs w:val="3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AC4FDD" w:rsidRPr="00F36E02" w:rsidRDefault="00AC4FDD" w:rsidP="00EE5C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70" w:type="dxa"/>
          </w:tcPr>
          <w:p w:rsidR="00AC4FDD" w:rsidRPr="00F36E02" w:rsidRDefault="00AC4FDD" w:rsidP="00EE5C8B">
            <w:pPr>
              <w:jc w:val="center"/>
              <w:rPr>
                <w:b/>
                <w:sz w:val="32"/>
                <w:szCs w:val="32"/>
              </w:rPr>
            </w:pPr>
            <w:r w:rsidRPr="00F36E02">
              <w:rPr>
                <w:b/>
                <w:sz w:val="32"/>
                <w:szCs w:val="32"/>
              </w:rPr>
              <w:t>2</w:t>
            </w:r>
          </w:p>
        </w:tc>
      </w:tr>
    </w:tbl>
    <w:p w:rsidR="00AC4FDD" w:rsidRDefault="00AC4FDD" w:rsidP="00AC4FDD"/>
    <w:p w:rsidR="008F603D" w:rsidRDefault="00AC4FDD">
      <w:r>
        <w:t>Главный судья соревнований: Головина Т.С.</w:t>
      </w:r>
    </w:p>
    <w:sectPr w:rsidR="008F603D" w:rsidSect="00F36E02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B9"/>
    <w:rsid w:val="000B46B9"/>
    <w:rsid w:val="008F603D"/>
    <w:rsid w:val="00A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8A1B"/>
  <w15:chartTrackingRefBased/>
  <w15:docId w15:val="{AC9B2F13-D187-48B0-A05A-97BFA3E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Lty</dc:creator>
  <cp:keywords/>
  <dc:description/>
  <cp:lastModifiedBy>Lty</cp:lastModifiedBy>
  <cp:revision>2</cp:revision>
  <dcterms:created xsi:type="dcterms:W3CDTF">2019-03-02T16:16:00Z</dcterms:created>
  <dcterms:modified xsi:type="dcterms:W3CDTF">2019-03-02T16:17:00Z</dcterms:modified>
</cp:coreProperties>
</file>